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/>
      <w:r w:rsidRPr="00000000" w:rsidR="00000000" w:rsidDel="00000000">
        <w:rPr>
          <w:b w:val="1"/>
          <w:rtl w:val="0"/>
        </w:rPr>
        <w:t xml:space="preserve">Статья: </w:t>
      </w:r>
      <w:r w:rsidRPr="00000000" w:rsidR="00000000" w:rsidDel="00000000">
        <w:rPr>
          <w:rtl w:val="0"/>
        </w:rPr>
        <w:t xml:space="preserve">2003 - K. Malde, E. Coward, I. Jonassen - Fast sequence clustering using a sufﬁx array algorithm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Для активного участия в семинаре следует: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</w:pPr>
      <w:r w:rsidRPr="00000000" w:rsidR="00000000" w:rsidDel="00000000">
        <w:rPr>
          <w:rtl w:val="0"/>
        </w:rPr>
        <w:t xml:space="preserve">владеть основными понятиями, которые используют, когда говорят о подстроках: подстрока, суфикс, префикс и т.п. (изучаем </w:t>
      </w:r>
      <w:hyperlink r:id="rId5">
        <w:r w:rsidRPr="00000000" w:rsidR="00000000" w:rsidDel="00000000">
          <w:rPr>
            <w:color w:val="1155cc"/>
            <w:u w:val="single"/>
            <w:rtl w:val="0"/>
          </w:rPr>
          <w:t xml:space="preserve">статью на Википедии</w:t>
        </w:r>
      </w:hyperlink>
      <w:r w:rsidRPr="00000000" w:rsidR="00000000" w:rsidDel="00000000">
        <w:rPr>
          <w:rtl w:val="0"/>
        </w:rPr>
        <w:t xml:space="preserve"> и убеждаемся, что всё понятно);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</w:pPr>
      <w:r w:rsidRPr="00000000" w:rsidR="00000000" w:rsidDel="00000000">
        <w:rPr>
          <w:rtl w:val="0"/>
        </w:rPr>
        <w:t xml:space="preserve">узнать, что такое </w:t>
      </w:r>
      <w:hyperlink r:id="rId6">
        <w:r w:rsidRPr="00000000" w:rsidR="00000000" w:rsidDel="00000000">
          <w:rPr>
            <w:color w:val="1155cc"/>
            <w:u w:val="single"/>
            <w:rtl w:val="0"/>
          </w:rPr>
          <w:t xml:space="preserve">range minimum query</w:t>
        </w:r>
      </w:hyperlink>
      <w:r w:rsidRPr="00000000" w:rsidR="00000000" w:rsidDel="00000000">
        <w:rPr>
          <w:rtl w:val="0"/>
        </w:rPr>
        <w:t xml:space="preserve">;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</w:pPr>
      <w:r w:rsidRPr="00000000" w:rsidR="00000000" w:rsidDel="00000000">
        <w:rPr>
          <w:rtl w:val="0"/>
        </w:rPr>
        <w:t xml:space="preserve">посмотреть на </w:t>
      </w:r>
      <w:hyperlink r:id="rId7">
        <w:r w:rsidRPr="00000000" w:rsidR="00000000" w:rsidDel="00000000">
          <w:rPr>
            <w:color w:val="1155cc"/>
            <w:u w:val="single"/>
            <w:rtl w:val="0"/>
          </w:rPr>
          <w:t xml:space="preserve">суффиксное дерево</w:t>
        </w:r>
      </w:hyperlink>
      <w:r w:rsidRPr="00000000" w:rsidR="00000000" w:rsidDel="00000000">
        <w:rPr>
          <w:rtl w:val="0"/>
        </w:rPr>
        <w:t xml:space="preserve"> в задаче “</w:t>
      </w:r>
      <w:hyperlink r:id="rId8">
        <w:r w:rsidRPr="00000000" w:rsidR="00000000" w:rsidDel="00000000">
          <w:rPr>
            <w:color w:val="1155cc"/>
            <w:u w:val="single"/>
            <w:rtl w:val="0"/>
          </w:rPr>
          <w:t xml:space="preserve">Finding the Longest Multiple Repeat</w:t>
        </w:r>
      </w:hyperlink>
      <w:r w:rsidRPr="00000000" w:rsidR="00000000" w:rsidDel="00000000">
        <w:rPr>
          <w:rtl w:val="0"/>
        </w:rPr>
        <w:t xml:space="preserve">”;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</w:pPr>
      <w:r w:rsidRPr="00000000" w:rsidR="00000000" w:rsidDel="00000000">
        <w:rPr>
          <w:rtl w:val="0"/>
        </w:rPr>
        <w:t xml:space="preserve">(опционально) узнать о суффиксном дереве больше, например, из</w:t>
      </w:r>
      <w:hyperlink r:id="rId9">
        <w:r w:rsidRPr="00000000" w:rsidR="00000000" w:rsidDel="00000000">
          <w:rPr>
            <w:color w:val="1155cc"/>
            <w:u w:val="single"/>
            <w:rtl w:val="0"/>
          </w:rPr>
          <w:t xml:space="preserve"> этой презентации</w:t>
        </w:r>
      </w:hyperlink>
      <w:r w:rsidRPr="00000000" w:rsidR="00000000" w:rsidDel="00000000">
        <w:rPr>
          <w:rtl w:val="0"/>
        </w:rPr>
        <w:t xml:space="preserve">;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</w:pPr>
      <w:r w:rsidRPr="00000000" w:rsidR="00000000" w:rsidDel="00000000">
        <w:rPr>
          <w:rtl w:val="0"/>
        </w:rPr>
        <w:t xml:space="preserve">(опционально) тем, кто уже знает про героя статьи -- суффиксный массив, рекомендована к прочтению </w:t>
      </w:r>
      <w:hyperlink r:id="rId10">
        <w:r w:rsidRPr="00000000" w:rsidR="00000000" w:rsidDel="00000000">
          <w:rPr>
            <w:color w:val="1155cc"/>
            <w:u w:val="single"/>
            <w:rtl w:val="0"/>
          </w:rPr>
          <w:t xml:space="preserve">статья о его построении за O(n)</w:t>
        </w:r>
      </w:hyperlink>
      <w:r w:rsidRPr="00000000" w:rsidR="00000000" w:rsidDel="00000000">
        <w:rPr>
          <w:rtl w:val="0"/>
        </w:rPr>
        <w:t xml:space="preserve">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120" w:before="480"/>
    </w:pPr>
    <w:rPr>
      <w:b w:val="1"/>
      <w:sz w:val="36"/>
    </w:rPr>
  </w:style>
  <w:style w:styleId="Heading2" w:type="paragraph">
    <w:name w:val="heading 2"/>
    <w:basedOn w:val="Normal"/>
    <w:next w:val="Normal"/>
    <w:pPr>
      <w:spacing w:lineRule="auto" w:after="80" w:before="360"/>
    </w:pPr>
    <w:rPr>
      <w:b w:val="1"/>
      <w:sz w:val="28"/>
    </w:rPr>
  </w:style>
  <w:style w:styleId="Heading3" w:type="paragraph">
    <w:name w:val="heading 3"/>
    <w:basedOn w:val="Normal"/>
    <w:next w:val="Normal"/>
    <w:pPr>
      <w:spacing w:lineRule="auto" w:after="80" w:before="280"/>
    </w:pPr>
    <w:rPr>
      <w:b w:val="1"/>
      <w:color w:val="666666"/>
      <w:sz w:val="24"/>
    </w:rPr>
  </w:style>
  <w:style w:styleId="Heading4" w:type="paragraph">
    <w:name w:val="heading 4"/>
    <w:basedOn w:val="Normal"/>
    <w:next w:val="Normal"/>
    <w:pPr>
      <w:spacing w:lineRule="auto" w:after="40" w:before="240"/>
    </w:pPr>
    <w:rPr>
      <w:i w:val="1"/>
      <w:color w:val="666666"/>
      <w:sz w:val="22"/>
    </w:rPr>
  </w:style>
  <w:style w:styleId="Heading5" w:type="paragraph">
    <w:name w:val="heading 5"/>
    <w:basedOn w:val="Normal"/>
    <w:next w:val="Normal"/>
    <w:pPr>
      <w:spacing w:lineRule="auto" w:after="40" w:before="220"/>
    </w:pPr>
    <w:rPr>
      <w:b w:val="1"/>
      <w:color w:val="666666"/>
      <w:sz w:val="20"/>
    </w:rPr>
  </w:style>
  <w:style w:styleId="Heading6" w:type="paragraph">
    <w:name w:val="heading 6"/>
    <w:basedOn w:val="Normal"/>
    <w:next w:val="Normal"/>
    <w:pPr>
      <w:spacing w:lineRule="auto" w:after="40" w:before="200"/>
    </w:pPr>
    <w:rPr>
      <w:i w:val="1"/>
      <w:color w:val="666666"/>
      <w:sz w:val="20"/>
    </w:rPr>
  </w:style>
  <w:style w:styleId="Title" w:type="paragraph">
    <w:name w:val="Title"/>
    <w:basedOn w:val="Normal"/>
    <w:next w:val="Normal"/>
    <w:pPr>
      <w:spacing w:lineRule="auto" w:after="120" w:before="480"/>
    </w:pPr>
    <w:rPr>
      <w:b w:val="1"/>
      <w:sz w:val="72"/>
    </w:rPr>
  </w:style>
  <w:style w:styleId="Subtitle" w:type="paragraph">
    <w:name w:val="Subtitle"/>
    <w:basedOn w:val="Normal"/>
    <w:next w:val="Normal"/>
    <w:pPr>
      <w:spacing w:lineRule="auto" w:after="80" w:before="360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http://www.cs.helsinki.fi/u/tpkarkka/publications/icalp03.pdf" Type="http://schemas.openxmlformats.org/officeDocument/2006/relationships/hyperlink" TargetMode="External" Id="rId10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http://www.cs.ucf.edu/~shzhang/Combio12/lec3.pdf" Type="http://schemas.openxmlformats.org/officeDocument/2006/relationships/hyperlink" TargetMode="External" Id="rId9"/><Relationship Target="http://en.wikipedia.org/wiki/Range_Minimum_Query" Type="http://schemas.openxmlformats.org/officeDocument/2006/relationships/hyperlink" TargetMode="External" Id="rId6"/><Relationship Target="http://en.wikipedia.org/wiki/Substring" Type="http://schemas.openxmlformats.org/officeDocument/2006/relationships/hyperlink" TargetMode="External" Id="rId5"/><Relationship Target="http://rosalind.info/problems/lrep/" Type="http://schemas.openxmlformats.org/officeDocument/2006/relationships/hyperlink" TargetMode="External" Id="rId8"/><Relationship Target="http://www.google.com/url?q=http%3A%2F%2Fen.wikipedia.org%2Fwiki%2FSuffix_tree&amp;sa=D&amp;sntz=1&amp;usg=AFQjCNEpcLfb_Itp5eXAYLGTEyLpudQ-og" Type="http://schemas.openxmlformats.org/officeDocument/2006/relationships/hyperlink" TargetMode="External" Id="rId7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Prerequisites.docx</dc:title>
</cp:coreProperties>
</file>